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FB1A8" w14:textId="77777777" w:rsidR="00797F8B" w:rsidRPr="00797F8B" w:rsidRDefault="00797F8B" w:rsidP="00797F8B">
      <w:pPr>
        <w:spacing w:after="0" w:line="240" w:lineRule="atLeast"/>
        <w:outlineLvl w:val="0"/>
        <w:rPr>
          <w:rFonts w:ascii="Tahoma" w:eastAsia="Times New Roman" w:hAnsi="Tahoma" w:cs="Tahoma"/>
          <w:b/>
          <w:bCs/>
          <w:color w:val="333333"/>
          <w:spacing w:val="-8"/>
          <w:kern w:val="36"/>
          <w:sz w:val="20"/>
          <w:szCs w:val="20"/>
          <w:lang w:eastAsia="nl-NL"/>
        </w:rPr>
      </w:pPr>
      <w:bookmarkStart w:id="0" w:name="_GoBack"/>
      <w:bookmarkEnd w:id="0"/>
      <w:r w:rsidRPr="00797F8B">
        <w:rPr>
          <w:rFonts w:ascii="Tahoma" w:eastAsia="Times New Roman" w:hAnsi="Tahoma" w:cs="Tahoma"/>
          <w:b/>
          <w:bCs/>
          <w:color w:val="333333"/>
          <w:spacing w:val="-8"/>
          <w:kern w:val="36"/>
          <w:sz w:val="20"/>
          <w:szCs w:val="20"/>
          <w:lang w:eastAsia="nl-NL"/>
        </w:rPr>
        <w:t>Hoe schrijf je een persbericht?</w:t>
      </w:r>
    </w:p>
    <w:p w14:paraId="550F1F0B" w14:textId="77777777" w:rsidR="00797F8B" w:rsidRPr="00797F8B" w:rsidRDefault="00797F8B" w:rsidP="00797F8B">
      <w:pPr>
        <w:spacing w:after="45" w:line="300" w:lineRule="atLeast"/>
        <w:rPr>
          <w:rFonts w:ascii="Tahoma" w:eastAsia="Times New Roman" w:hAnsi="Tahoma" w:cs="Tahoma"/>
          <w:b/>
          <w:bCs/>
          <w:color w:val="00B050"/>
          <w:spacing w:val="-8"/>
          <w:sz w:val="20"/>
          <w:szCs w:val="20"/>
          <w:lang w:eastAsia="nl-NL"/>
        </w:rPr>
      </w:pPr>
      <w:r w:rsidRPr="00797F8B">
        <w:rPr>
          <w:rFonts w:ascii="Tahoma" w:eastAsia="Times New Roman" w:hAnsi="Tahoma" w:cs="Tahoma"/>
          <w:b/>
          <w:bCs/>
          <w:color w:val="00B050"/>
          <w:spacing w:val="-8"/>
          <w:sz w:val="20"/>
          <w:szCs w:val="20"/>
          <w:lang w:eastAsia="nl-NL"/>
        </w:rPr>
        <w:t>Tips bij het schrijven van een persbericht</w:t>
      </w:r>
    </w:p>
    <w:p w14:paraId="4026DEDC" w14:textId="77777777" w:rsidR="00FE2D9D" w:rsidRDefault="00FE2D9D" w:rsidP="00797F8B">
      <w:pPr>
        <w:spacing w:after="0" w:line="300" w:lineRule="atLeast"/>
        <w:jc w:val="both"/>
        <w:rPr>
          <w:rFonts w:ascii="Tahoma" w:eastAsia="Times New Roman" w:hAnsi="Tahoma" w:cs="Tahoma"/>
          <w:b/>
          <w:bCs/>
          <w:color w:val="333333"/>
          <w:sz w:val="20"/>
          <w:szCs w:val="20"/>
          <w:lang w:eastAsia="nl-NL"/>
        </w:rPr>
      </w:pPr>
    </w:p>
    <w:p w14:paraId="2E407883" w14:textId="77777777" w:rsidR="00797F8B" w:rsidRPr="00FE2D9D" w:rsidRDefault="00797F8B" w:rsidP="00797F8B">
      <w:pPr>
        <w:spacing w:after="0" w:line="300" w:lineRule="atLeast"/>
        <w:jc w:val="both"/>
        <w:rPr>
          <w:rFonts w:ascii="Tahoma" w:eastAsia="Times New Roman" w:hAnsi="Tahoma" w:cs="Tahoma"/>
          <w:b/>
          <w:bCs/>
          <w:color w:val="333333"/>
          <w:sz w:val="20"/>
          <w:szCs w:val="20"/>
          <w:lang w:eastAsia="nl-NL"/>
        </w:rPr>
      </w:pPr>
      <w:r w:rsidRPr="00797F8B">
        <w:rPr>
          <w:rFonts w:ascii="Tahoma" w:eastAsia="Times New Roman" w:hAnsi="Tahoma" w:cs="Tahoma"/>
          <w:b/>
          <w:bCs/>
          <w:color w:val="333333"/>
          <w:sz w:val="20"/>
          <w:szCs w:val="20"/>
          <w:lang w:eastAsia="nl-NL"/>
        </w:rPr>
        <w:t xml:space="preserve">Bij het schrijven van een persbericht komt heel wat kijken. </w:t>
      </w:r>
      <w:r w:rsidRPr="00FE2D9D">
        <w:rPr>
          <w:rFonts w:ascii="Tahoma" w:eastAsia="Times New Roman" w:hAnsi="Tahoma" w:cs="Tahoma"/>
          <w:b/>
          <w:bCs/>
          <w:color w:val="333333"/>
          <w:sz w:val="20"/>
          <w:szCs w:val="20"/>
          <w:lang w:eastAsia="nl-NL"/>
        </w:rPr>
        <w:t xml:space="preserve">Je moet je </w:t>
      </w:r>
      <w:r w:rsidRPr="00797F8B">
        <w:rPr>
          <w:rFonts w:ascii="Tahoma" w:eastAsia="Times New Roman" w:hAnsi="Tahoma" w:cs="Tahoma"/>
          <w:b/>
          <w:bCs/>
          <w:color w:val="333333"/>
          <w:sz w:val="20"/>
          <w:szCs w:val="20"/>
          <w:lang w:eastAsia="nl-NL"/>
        </w:rPr>
        <w:t xml:space="preserve">verplaatsen in de positie van de journalist. Als het bericht goed geschreven is, zal de journalist sneller geneigd zijn het bericht te gebruiken. </w:t>
      </w:r>
    </w:p>
    <w:p w14:paraId="7A5C0437" w14:textId="77777777" w:rsidR="00797F8B" w:rsidRPr="00797F8B" w:rsidRDefault="00797F8B" w:rsidP="00797F8B">
      <w:pPr>
        <w:spacing w:after="0" w:line="300" w:lineRule="atLeast"/>
        <w:jc w:val="both"/>
        <w:rPr>
          <w:rFonts w:ascii="Tahoma" w:eastAsia="Times New Roman" w:hAnsi="Tahoma" w:cs="Tahoma"/>
          <w:b/>
          <w:bCs/>
          <w:color w:val="333333"/>
          <w:sz w:val="20"/>
          <w:szCs w:val="20"/>
          <w:lang w:eastAsia="nl-NL"/>
        </w:rPr>
      </w:pPr>
    </w:p>
    <w:p w14:paraId="371AAEE3" w14:textId="77777777" w:rsidR="00FE2D9D" w:rsidRPr="00FE2D9D" w:rsidRDefault="00797F8B" w:rsidP="00797F8B">
      <w:pPr>
        <w:spacing w:after="150" w:line="300" w:lineRule="atLeast"/>
        <w:rPr>
          <w:rFonts w:ascii="Tahoma" w:eastAsia="Times New Roman" w:hAnsi="Tahoma" w:cs="Tahoma"/>
          <w:color w:val="333333"/>
          <w:sz w:val="20"/>
          <w:szCs w:val="20"/>
          <w:lang w:eastAsia="nl-NL"/>
        </w:rPr>
      </w:pPr>
      <w:r w:rsidRPr="00797F8B">
        <w:rPr>
          <w:rFonts w:ascii="Tahoma" w:eastAsia="Times New Roman" w:hAnsi="Tahoma" w:cs="Tahoma"/>
          <w:b/>
          <w:bCs/>
          <w:color w:val="333333"/>
          <w:sz w:val="20"/>
          <w:szCs w:val="20"/>
          <w:lang w:eastAsia="nl-NL"/>
        </w:rPr>
        <w:t>Een persbericht is geen advertentie</w:t>
      </w:r>
      <w:r w:rsidRPr="00797F8B">
        <w:rPr>
          <w:rFonts w:ascii="Tahoma" w:eastAsia="Times New Roman" w:hAnsi="Tahoma" w:cs="Tahoma"/>
          <w:color w:val="333333"/>
          <w:sz w:val="20"/>
          <w:szCs w:val="20"/>
          <w:lang w:eastAsia="nl-NL"/>
        </w:rPr>
        <w:br/>
        <w:t xml:space="preserve">Bij het </w:t>
      </w:r>
      <w:hyperlink r:id="rId8" w:tgtFrame="_blank" w:history="1">
        <w:r w:rsidRPr="00797F8B">
          <w:rPr>
            <w:rFonts w:ascii="Tahoma" w:eastAsia="Times New Roman" w:hAnsi="Tahoma" w:cs="Tahoma"/>
            <w:color w:val="0088CC"/>
            <w:sz w:val="20"/>
            <w:szCs w:val="20"/>
            <w:lang w:eastAsia="nl-NL"/>
          </w:rPr>
          <w:t xml:space="preserve">schrijven van het persbericht </w:t>
        </w:r>
      </w:hyperlink>
      <w:r w:rsidRPr="00797F8B">
        <w:rPr>
          <w:rFonts w:ascii="Tahoma" w:eastAsia="Times New Roman" w:hAnsi="Tahoma" w:cs="Tahoma"/>
          <w:color w:val="333333"/>
          <w:sz w:val="20"/>
          <w:szCs w:val="20"/>
          <w:lang w:eastAsia="nl-NL"/>
        </w:rPr>
        <w:t xml:space="preserve">moet je je verplaatsen in de rol van journalist. Wat is de nieuwswaarde van je bericht? Waarom is het interessant voor de doelgroep van het medium? Het is belangrijk om te onthouden dat een persbericht geen advertentie is, maar een </w:t>
      </w:r>
      <w:hyperlink r:id="rId9" w:tgtFrame="_blank" w:history="1">
        <w:r w:rsidRPr="00797F8B">
          <w:rPr>
            <w:rFonts w:ascii="Tahoma" w:eastAsia="Times New Roman" w:hAnsi="Tahoma" w:cs="Tahoma"/>
            <w:color w:val="0088CC"/>
            <w:sz w:val="20"/>
            <w:szCs w:val="20"/>
            <w:lang w:eastAsia="nl-NL"/>
          </w:rPr>
          <w:t>nieuwsbericht</w:t>
        </w:r>
      </w:hyperlink>
      <w:r w:rsidRPr="00797F8B">
        <w:rPr>
          <w:rFonts w:ascii="Tahoma" w:eastAsia="Times New Roman" w:hAnsi="Tahoma" w:cs="Tahoma"/>
          <w:color w:val="333333"/>
          <w:sz w:val="20"/>
          <w:szCs w:val="20"/>
          <w:lang w:eastAsia="nl-NL"/>
        </w:rPr>
        <w:t xml:space="preserve">. Probeer echte reclametaal te vermijden. Houd je aan de feiten, formuleer helder en blijf </w:t>
      </w:r>
      <w:proofErr w:type="spellStart"/>
      <w:r w:rsidRPr="00797F8B">
        <w:rPr>
          <w:rFonts w:ascii="Tahoma" w:eastAsia="Times New Roman" w:hAnsi="Tahoma" w:cs="Tahoma"/>
          <w:color w:val="333333"/>
          <w:sz w:val="20"/>
          <w:szCs w:val="20"/>
          <w:lang w:eastAsia="nl-NL"/>
        </w:rPr>
        <w:t>to</w:t>
      </w:r>
      <w:proofErr w:type="spellEnd"/>
      <w:r w:rsidRPr="00797F8B">
        <w:rPr>
          <w:rFonts w:ascii="Tahoma" w:eastAsia="Times New Roman" w:hAnsi="Tahoma" w:cs="Tahoma"/>
          <w:color w:val="333333"/>
          <w:sz w:val="20"/>
          <w:szCs w:val="20"/>
          <w:lang w:eastAsia="nl-NL"/>
        </w:rPr>
        <w:t>-the-point.</w:t>
      </w:r>
    </w:p>
    <w:p w14:paraId="15B40C84" w14:textId="77777777" w:rsidR="00797F8B" w:rsidRPr="00797F8B" w:rsidRDefault="00FE2D9D" w:rsidP="00797F8B">
      <w:pPr>
        <w:spacing w:after="150" w:line="300" w:lineRule="atLeast"/>
        <w:rPr>
          <w:rFonts w:ascii="Tahoma" w:eastAsia="Times New Roman" w:hAnsi="Tahoma" w:cs="Tahoma"/>
          <w:color w:val="333333"/>
          <w:sz w:val="20"/>
          <w:szCs w:val="20"/>
          <w:lang w:eastAsia="nl-NL"/>
        </w:rPr>
      </w:pPr>
      <w:r w:rsidRPr="00FE2D9D">
        <w:rPr>
          <w:rFonts w:ascii="Tahoma" w:hAnsi="Tahoma" w:cs="Tahoma"/>
          <w:sz w:val="20"/>
          <w:szCs w:val="20"/>
        </w:rPr>
        <w:t xml:space="preserve">Dat een persbericht nieuws moet bevatten ligt voor de hand, maar helaas worden er veel persberichten uitgegeven die niet aan dit criterium voldoen. Wie een persbericht uitgeeft zonder nieuws bewijst zichzelf een slechte dienst: een volgende keer zal een bericht van dezelfde afzender sneller naar de prullenmand worden verwezen, ook wanneer het bericht dan wel nieuwswaardig is. </w:t>
      </w:r>
      <w:r w:rsidR="00797F8B" w:rsidRPr="00797F8B">
        <w:rPr>
          <w:rFonts w:ascii="Tahoma" w:eastAsia="Times New Roman" w:hAnsi="Tahoma" w:cs="Tahoma"/>
          <w:color w:val="333333"/>
          <w:sz w:val="20"/>
          <w:szCs w:val="20"/>
          <w:lang w:eastAsia="nl-NL"/>
        </w:rPr>
        <w:br/>
      </w:r>
      <w:r w:rsidR="00797F8B" w:rsidRPr="00797F8B">
        <w:rPr>
          <w:rFonts w:ascii="Tahoma" w:eastAsia="Times New Roman" w:hAnsi="Tahoma" w:cs="Tahoma"/>
          <w:color w:val="333333"/>
          <w:sz w:val="20"/>
          <w:szCs w:val="20"/>
          <w:lang w:eastAsia="nl-NL"/>
        </w:rPr>
        <w:br/>
      </w:r>
      <w:r w:rsidR="00797F8B" w:rsidRPr="00FE2D9D">
        <w:rPr>
          <w:rFonts w:ascii="Tahoma" w:eastAsia="Times New Roman" w:hAnsi="Tahoma" w:cs="Tahoma"/>
          <w:b/>
          <w:bCs/>
          <w:color w:val="333333"/>
          <w:sz w:val="20"/>
          <w:szCs w:val="20"/>
          <w:lang w:eastAsia="nl-NL"/>
        </w:rPr>
        <w:t>De opbouw van een persbericht</w:t>
      </w:r>
      <w:r w:rsidR="00797F8B" w:rsidRPr="00797F8B">
        <w:rPr>
          <w:rFonts w:ascii="Tahoma" w:eastAsia="Times New Roman" w:hAnsi="Tahoma" w:cs="Tahoma"/>
          <w:color w:val="333333"/>
          <w:sz w:val="20"/>
          <w:szCs w:val="20"/>
          <w:lang w:eastAsia="nl-NL"/>
        </w:rPr>
        <w:br/>
        <w:t>Begin je persbericht duidelijk: geef aan dat het om een persbericht gaat. Schrijf daarom '</w:t>
      </w:r>
      <w:r w:rsidR="00797F8B" w:rsidRPr="00FE2D9D">
        <w:rPr>
          <w:rFonts w:ascii="Tahoma" w:eastAsia="Times New Roman" w:hAnsi="Tahoma" w:cs="Tahoma"/>
          <w:i/>
          <w:iCs/>
          <w:color w:val="333333"/>
          <w:sz w:val="20"/>
          <w:szCs w:val="20"/>
          <w:lang w:eastAsia="nl-NL"/>
        </w:rPr>
        <w:t>Persbericht'</w:t>
      </w:r>
      <w:r w:rsidR="00797F8B" w:rsidRPr="00797F8B">
        <w:rPr>
          <w:rFonts w:ascii="Tahoma" w:eastAsia="Times New Roman" w:hAnsi="Tahoma" w:cs="Tahoma"/>
          <w:color w:val="333333"/>
          <w:sz w:val="20"/>
          <w:szCs w:val="20"/>
          <w:lang w:eastAsia="nl-NL"/>
        </w:rPr>
        <w:t xml:space="preserve"> bovenaan je bericht. Vermeld ook de datum en de plaats.</w:t>
      </w:r>
    </w:p>
    <w:p w14:paraId="3750D375" w14:textId="77777777" w:rsidR="00797F8B" w:rsidRPr="00797F8B" w:rsidRDefault="00797F8B" w:rsidP="00797F8B">
      <w:pPr>
        <w:spacing w:after="150" w:line="300" w:lineRule="atLeast"/>
        <w:rPr>
          <w:rFonts w:ascii="Tahoma" w:eastAsia="Times New Roman" w:hAnsi="Tahoma" w:cs="Tahoma"/>
          <w:color w:val="333333"/>
          <w:sz w:val="20"/>
          <w:szCs w:val="20"/>
          <w:lang w:eastAsia="nl-NL"/>
        </w:rPr>
      </w:pPr>
      <w:r w:rsidRPr="00797F8B">
        <w:rPr>
          <w:rFonts w:ascii="Tahoma" w:eastAsia="Times New Roman" w:hAnsi="Tahoma" w:cs="Tahoma"/>
          <w:color w:val="333333"/>
          <w:sz w:val="20"/>
          <w:szCs w:val="20"/>
          <w:lang w:eastAsia="nl-NL"/>
        </w:rPr>
        <w:t>Het persbericht bestaat uit de volgende onderdelen:</w:t>
      </w:r>
    </w:p>
    <w:p w14:paraId="32CD0F7D" w14:textId="77777777" w:rsidR="00797F8B" w:rsidRPr="00797F8B" w:rsidRDefault="00797F8B" w:rsidP="00797F8B">
      <w:pPr>
        <w:numPr>
          <w:ilvl w:val="0"/>
          <w:numId w:val="1"/>
        </w:numPr>
        <w:spacing w:before="100" w:beforeAutospacing="1" w:after="100" w:afterAutospacing="1" w:line="300" w:lineRule="atLeast"/>
        <w:ind w:left="75"/>
        <w:rPr>
          <w:rFonts w:ascii="Tahoma" w:eastAsia="Times New Roman" w:hAnsi="Tahoma" w:cs="Tahoma"/>
          <w:color w:val="333333"/>
          <w:sz w:val="20"/>
          <w:szCs w:val="20"/>
          <w:lang w:eastAsia="nl-NL"/>
        </w:rPr>
      </w:pPr>
      <w:r w:rsidRPr="00FE2D9D">
        <w:rPr>
          <w:rFonts w:ascii="Tahoma" w:eastAsia="Times New Roman" w:hAnsi="Tahoma" w:cs="Tahoma"/>
          <w:b/>
          <w:bCs/>
          <w:color w:val="333333"/>
          <w:sz w:val="20"/>
          <w:szCs w:val="20"/>
          <w:lang w:eastAsia="nl-NL"/>
        </w:rPr>
        <w:t xml:space="preserve">Kop </w:t>
      </w:r>
      <w:r w:rsidRPr="00797F8B">
        <w:rPr>
          <w:rFonts w:ascii="Tahoma" w:eastAsia="Times New Roman" w:hAnsi="Tahoma" w:cs="Tahoma"/>
          <w:color w:val="333333"/>
          <w:sz w:val="20"/>
          <w:szCs w:val="20"/>
          <w:lang w:eastAsia="nl-NL"/>
        </w:rPr>
        <w:br/>
        <w:t>De kop moet in één zin de boodschap samenvatten die je met het bericht wilt overbrengen. Je kunt eventueel een onderkop gebruiken om je kop te verduidelijken, maar vermijdt lange zinnen.</w:t>
      </w:r>
      <w:r w:rsidRPr="00797F8B">
        <w:rPr>
          <w:rFonts w:ascii="Tahoma" w:eastAsia="Times New Roman" w:hAnsi="Tahoma" w:cs="Tahoma"/>
          <w:color w:val="333333"/>
          <w:sz w:val="20"/>
          <w:szCs w:val="20"/>
          <w:lang w:eastAsia="nl-NL"/>
        </w:rPr>
        <w:br/>
        <w:t> </w:t>
      </w:r>
    </w:p>
    <w:p w14:paraId="7FD7FC08" w14:textId="77777777" w:rsidR="00797F8B" w:rsidRPr="00797F8B" w:rsidRDefault="00797F8B" w:rsidP="00797F8B">
      <w:pPr>
        <w:numPr>
          <w:ilvl w:val="0"/>
          <w:numId w:val="1"/>
        </w:numPr>
        <w:spacing w:before="100" w:beforeAutospacing="1" w:after="100" w:afterAutospacing="1" w:line="300" w:lineRule="atLeast"/>
        <w:ind w:left="75"/>
        <w:rPr>
          <w:rFonts w:ascii="Tahoma" w:eastAsia="Times New Roman" w:hAnsi="Tahoma" w:cs="Tahoma"/>
          <w:color w:val="333333"/>
          <w:sz w:val="20"/>
          <w:szCs w:val="20"/>
          <w:lang w:eastAsia="nl-NL"/>
        </w:rPr>
      </w:pPr>
      <w:r w:rsidRPr="00FE2D9D">
        <w:rPr>
          <w:rFonts w:ascii="Tahoma" w:eastAsia="Times New Roman" w:hAnsi="Tahoma" w:cs="Tahoma"/>
          <w:b/>
          <w:bCs/>
          <w:color w:val="333333"/>
          <w:sz w:val="20"/>
          <w:szCs w:val="20"/>
          <w:lang w:eastAsia="nl-NL"/>
        </w:rPr>
        <w:t>Intro</w:t>
      </w:r>
      <w:r w:rsidRPr="00797F8B">
        <w:rPr>
          <w:rFonts w:ascii="Tahoma" w:eastAsia="Times New Roman" w:hAnsi="Tahoma" w:cs="Tahoma"/>
          <w:color w:val="333333"/>
          <w:sz w:val="20"/>
          <w:szCs w:val="20"/>
          <w:lang w:eastAsia="nl-NL"/>
        </w:rPr>
        <w:br/>
        <w:t>In de intro, ook wel lead genoemd, staat kort en bondig de belangrijkste informatie: wie, wat, waar, wanneer, waarom? Na het lezen van de intro moet de strekking van je bericht duidelijk zijn, de rest van de tekst geeft meer achtergrondinformatie. De intro is kort, hou 30 tot 50 woorden aan.</w:t>
      </w:r>
      <w:r w:rsidRPr="00797F8B">
        <w:rPr>
          <w:rFonts w:ascii="Tahoma" w:eastAsia="Times New Roman" w:hAnsi="Tahoma" w:cs="Tahoma"/>
          <w:color w:val="333333"/>
          <w:sz w:val="20"/>
          <w:szCs w:val="20"/>
          <w:lang w:eastAsia="nl-NL"/>
        </w:rPr>
        <w:br/>
        <w:t> </w:t>
      </w:r>
    </w:p>
    <w:p w14:paraId="1BECC601" w14:textId="77777777" w:rsidR="00797F8B" w:rsidRPr="00797F8B" w:rsidRDefault="00797F8B" w:rsidP="00797F8B">
      <w:pPr>
        <w:numPr>
          <w:ilvl w:val="0"/>
          <w:numId w:val="1"/>
        </w:numPr>
        <w:spacing w:before="100" w:beforeAutospacing="1" w:after="100" w:afterAutospacing="1" w:line="300" w:lineRule="atLeast"/>
        <w:ind w:left="75"/>
        <w:rPr>
          <w:rFonts w:ascii="Tahoma" w:eastAsia="Times New Roman" w:hAnsi="Tahoma" w:cs="Tahoma"/>
          <w:color w:val="333333"/>
          <w:sz w:val="20"/>
          <w:szCs w:val="20"/>
          <w:lang w:eastAsia="nl-NL"/>
        </w:rPr>
      </w:pPr>
      <w:r w:rsidRPr="00FE2D9D">
        <w:rPr>
          <w:rFonts w:ascii="Tahoma" w:eastAsia="Times New Roman" w:hAnsi="Tahoma" w:cs="Tahoma"/>
          <w:b/>
          <w:bCs/>
          <w:color w:val="333333"/>
          <w:sz w:val="20"/>
          <w:szCs w:val="20"/>
          <w:lang w:eastAsia="nl-NL"/>
        </w:rPr>
        <w:t>Uitwerking</w:t>
      </w:r>
      <w:r w:rsidRPr="00797F8B">
        <w:rPr>
          <w:rFonts w:ascii="Tahoma" w:eastAsia="Times New Roman" w:hAnsi="Tahoma" w:cs="Tahoma"/>
          <w:color w:val="333333"/>
          <w:sz w:val="20"/>
          <w:szCs w:val="20"/>
          <w:lang w:eastAsia="nl-NL"/>
        </w:rPr>
        <w:br/>
        <w:t>Na de intro volgt een verdere uitwerking. Vermeld nogmaals het belangrijkste nieuws, maar geef meer toelichting en achtergrondinformatie en plaats de informatie in de juiste context. </w:t>
      </w:r>
      <w:r w:rsidRPr="00797F8B">
        <w:rPr>
          <w:rFonts w:ascii="Tahoma" w:eastAsia="Times New Roman" w:hAnsi="Tahoma" w:cs="Tahoma"/>
          <w:color w:val="333333"/>
          <w:sz w:val="20"/>
          <w:szCs w:val="20"/>
          <w:lang w:eastAsia="nl-NL"/>
        </w:rPr>
        <w:br/>
        <w:t> </w:t>
      </w:r>
    </w:p>
    <w:p w14:paraId="6574DB05" w14:textId="77777777" w:rsidR="00797F8B" w:rsidRPr="00797F8B" w:rsidRDefault="00797F8B" w:rsidP="00797F8B">
      <w:pPr>
        <w:numPr>
          <w:ilvl w:val="0"/>
          <w:numId w:val="1"/>
        </w:numPr>
        <w:spacing w:before="100" w:beforeAutospacing="1" w:after="100" w:afterAutospacing="1" w:line="300" w:lineRule="atLeast"/>
        <w:ind w:left="75"/>
        <w:rPr>
          <w:rFonts w:ascii="Tahoma" w:eastAsia="Times New Roman" w:hAnsi="Tahoma" w:cs="Tahoma"/>
          <w:color w:val="333333"/>
          <w:sz w:val="20"/>
          <w:szCs w:val="20"/>
          <w:lang w:eastAsia="nl-NL"/>
        </w:rPr>
      </w:pPr>
      <w:r w:rsidRPr="00FE2D9D">
        <w:rPr>
          <w:rFonts w:ascii="Tahoma" w:eastAsia="Times New Roman" w:hAnsi="Tahoma" w:cs="Tahoma"/>
          <w:b/>
          <w:bCs/>
          <w:color w:val="333333"/>
          <w:sz w:val="20"/>
          <w:szCs w:val="20"/>
          <w:lang w:eastAsia="nl-NL"/>
        </w:rPr>
        <w:t>Noot voor de redactie</w:t>
      </w:r>
      <w:r w:rsidRPr="00797F8B">
        <w:rPr>
          <w:rFonts w:ascii="Tahoma" w:eastAsia="Times New Roman" w:hAnsi="Tahoma" w:cs="Tahoma"/>
          <w:color w:val="333333"/>
          <w:sz w:val="20"/>
          <w:szCs w:val="20"/>
          <w:lang w:eastAsia="nl-NL"/>
        </w:rPr>
        <w:br/>
        <w:t>Een persbericht sluit je af met een noot voor de redactie. Hierin geef je aan waar een journalist of redacteur meer informatie kan krijgen. Geef namen, e-mailadressen en telefoonnummers op van contactpersonen, of verwijs naar een website voor meer informatie. Meestal staat deze noot los van het bericht, gebruik voor de duidelijkheid een aantal witregels of een horizontale lijn. Geef ook aan dat deze informatie niet voor publicatie bedoeld is. Je wilt natuurlijk niet dat persoonlijke contactgegevens worden overgenomen in de media.</w:t>
      </w:r>
      <w:r w:rsidRPr="00797F8B">
        <w:rPr>
          <w:rFonts w:ascii="Tahoma" w:eastAsia="Times New Roman" w:hAnsi="Tahoma" w:cs="Tahoma"/>
          <w:color w:val="333333"/>
          <w:sz w:val="20"/>
          <w:szCs w:val="20"/>
          <w:lang w:eastAsia="nl-NL"/>
        </w:rPr>
        <w:br/>
        <w:t> </w:t>
      </w:r>
    </w:p>
    <w:p w14:paraId="4F0333AB" w14:textId="77777777" w:rsidR="00797F8B" w:rsidRPr="00797F8B" w:rsidRDefault="00797F8B" w:rsidP="00797F8B">
      <w:pPr>
        <w:numPr>
          <w:ilvl w:val="0"/>
          <w:numId w:val="1"/>
        </w:numPr>
        <w:spacing w:before="100" w:beforeAutospacing="1" w:after="100" w:afterAutospacing="1" w:line="300" w:lineRule="atLeast"/>
        <w:ind w:left="75"/>
        <w:rPr>
          <w:rFonts w:ascii="Tahoma" w:eastAsia="Times New Roman" w:hAnsi="Tahoma" w:cs="Tahoma"/>
          <w:color w:val="333333"/>
          <w:sz w:val="20"/>
          <w:szCs w:val="20"/>
          <w:lang w:eastAsia="nl-NL"/>
        </w:rPr>
      </w:pPr>
      <w:r w:rsidRPr="00FE2D9D">
        <w:rPr>
          <w:rFonts w:ascii="Tahoma" w:eastAsia="Times New Roman" w:hAnsi="Tahoma" w:cs="Tahoma"/>
          <w:b/>
          <w:bCs/>
          <w:color w:val="333333"/>
          <w:sz w:val="20"/>
          <w:szCs w:val="20"/>
          <w:lang w:eastAsia="nl-NL"/>
        </w:rPr>
        <w:t>Bijlagen (optioneel)</w:t>
      </w:r>
      <w:r w:rsidRPr="00797F8B">
        <w:rPr>
          <w:rFonts w:ascii="Tahoma" w:eastAsia="Times New Roman" w:hAnsi="Tahoma" w:cs="Tahoma"/>
          <w:color w:val="333333"/>
          <w:sz w:val="20"/>
          <w:szCs w:val="20"/>
          <w:lang w:eastAsia="nl-NL"/>
        </w:rPr>
        <w:br/>
        <w:t xml:space="preserve">Is er een uitgebreid rapport dat bij je persbericht hoort, of is er beeldmateriaal dat een journalist kan </w:t>
      </w:r>
      <w:r w:rsidRPr="00797F8B">
        <w:rPr>
          <w:rFonts w:ascii="Tahoma" w:eastAsia="Times New Roman" w:hAnsi="Tahoma" w:cs="Tahoma"/>
          <w:color w:val="333333"/>
          <w:sz w:val="20"/>
          <w:szCs w:val="20"/>
          <w:lang w:eastAsia="nl-NL"/>
        </w:rPr>
        <w:lastRenderedPageBreak/>
        <w:t>gebruiken? Voeg deze informatie dan toe in de vorm van een bijlage.</w:t>
      </w:r>
      <w:r w:rsidR="00FE2D9D" w:rsidRPr="00FE2D9D">
        <w:rPr>
          <w:rFonts w:ascii="Tahoma" w:eastAsia="Times New Roman" w:hAnsi="Tahoma" w:cs="Tahoma"/>
          <w:color w:val="333333"/>
          <w:sz w:val="20"/>
          <w:szCs w:val="20"/>
          <w:lang w:eastAsia="nl-NL"/>
        </w:rPr>
        <w:t xml:space="preserve"> Let op met het meesturen van beeldmateriaal. Soms zijn foto’s te groot en loopt de mailbox van een journalist erg vol. Geef desnoods aan dat er gratis foto’s beschikbaar zijn (vermeld dit in de noot voor de redactie)</w:t>
      </w:r>
    </w:p>
    <w:p w14:paraId="48E213B1" w14:textId="77777777" w:rsidR="00797F8B" w:rsidRPr="00797F8B" w:rsidRDefault="00797F8B" w:rsidP="00797F8B">
      <w:pPr>
        <w:spacing w:after="150" w:line="300" w:lineRule="atLeast"/>
        <w:rPr>
          <w:rFonts w:ascii="Tahoma" w:eastAsia="Times New Roman" w:hAnsi="Tahoma" w:cs="Tahoma"/>
          <w:color w:val="333333"/>
          <w:sz w:val="20"/>
          <w:szCs w:val="20"/>
          <w:lang w:eastAsia="nl-NL"/>
        </w:rPr>
      </w:pPr>
      <w:r w:rsidRPr="00797F8B">
        <w:rPr>
          <w:rFonts w:ascii="Tahoma" w:eastAsia="Times New Roman" w:hAnsi="Tahoma" w:cs="Tahoma"/>
          <w:color w:val="333333"/>
          <w:sz w:val="20"/>
          <w:szCs w:val="20"/>
          <w:lang w:eastAsia="nl-NL"/>
        </w:rPr>
        <w:br/>
      </w:r>
      <w:r w:rsidRPr="00FE2D9D">
        <w:rPr>
          <w:rFonts w:ascii="Tahoma" w:eastAsia="Times New Roman" w:hAnsi="Tahoma" w:cs="Tahoma"/>
          <w:b/>
          <w:bCs/>
          <w:color w:val="333333"/>
          <w:sz w:val="20"/>
          <w:szCs w:val="20"/>
          <w:lang w:eastAsia="nl-NL"/>
        </w:rPr>
        <w:t>Tips bij het schrijven van een persbericht:</w:t>
      </w:r>
    </w:p>
    <w:p w14:paraId="241A4EB6" w14:textId="77777777" w:rsidR="00797F8B" w:rsidRPr="00797F8B" w:rsidRDefault="00797F8B" w:rsidP="00797F8B">
      <w:pPr>
        <w:numPr>
          <w:ilvl w:val="0"/>
          <w:numId w:val="2"/>
        </w:numPr>
        <w:spacing w:before="100" w:beforeAutospacing="1" w:after="100" w:afterAutospacing="1" w:line="300" w:lineRule="atLeast"/>
        <w:ind w:left="75"/>
        <w:rPr>
          <w:rFonts w:ascii="Tahoma" w:eastAsia="Times New Roman" w:hAnsi="Tahoma" w:cs="Tahoma"/>
          <w:color w:val="333333"/>
          <w:sz w:val="20"/>
          <w:szCs w:val="20"/>
          <w:lang w:eastAsia="nl-NL"/>
        </w:rPr>
      </w:pPr>
      <w:r w:rsidRPr="00797F8B">
        <w:rPr>
          <w:rFonts w:ascii="Tahoma" w:eastAsia="Times New Roman" w:hAnsi="Tahoma" w:cs="Tahoma"/>
          <w:color w:val="333333"/>
          <w:sz w:val="20"/>
          <w:szCs w:val="20"/>
          <w:lang w:eastAsia="nl-NL"/>
        </w:rPr>
        <w:t>Een persbericht moet oprolbaar zijn. Dit houdt in dat de eerste alinea de belangrijkste informatie bevat en de laatste alinea de minst belangrijke informatie. Zo kan een journalist eenvoudig de laatste alinea('s) verwijderen als er te weinig ruimte is om je bericht volledig te plaatsen;</w:t>
      </w:r>
    </w:p>
    <w:p w14:paraId="204A54B1" w14:textId="77777777" w:rsidR="00797F8B" w:rsidRPr="00797F8B" w:rsidRDefault="00797F8B" w:rsidP="00797F8B">
      <w:pPr>
        <w:numPr>
          <w:ilvl w:val="0"/>
          <w:numId w:val="2"/>
        </w:numPr>
        <w:spacing w:before="100" w:beforeAutospacing="1" w:after="100" w:afterAutospacing="1" w:line="300" w:lineRule="atLeast"/>
        <w:ind w:left="75"/>
        <w:rPr>
          <w:rFonts w:ascii="Tahoma" w:eastAsia="Times New Roman" w:hAnsi="Tahoma" w:cs="Tahoma"/>
          <w:color w:val="333333"/>
          <w:sz w:val="20"/>
          <w:szCs w:val="20"/>
          <w:lang w:eastAsia="nl-NL"/>
        </w:rPr>
      </w:pPr>
      <w:r w:rsidRPr="00797F8B">
        <w:rPr>
          <w:rFonts w:ascii="Tahoma" w:eastAsia="Times New Roman" w:hAnsi="Tahoma" w:cs="Tahoma"/>
          <w:color w:val="333333"/>
          <w:sz w:val="20"/>
          <w:szCs w:val="20"/>
          <w:lang w:eastAsia="nl-NL"/>
        </w:rPr>
        <w:t>Schrijven is schrappen. Voorkom dubbele informatie in je bericht, kijk na het schrijven nog eens kritisch naar je tekst. Persberichten zijn zelden langer dan één A4-tje. Laat je bericht even nalezen door een ander. Ook al ben je nog zo zeker van je zaak, een fout is snel gemaakt en staat slordig;</w:t>
      </w:r>
    </w:p>
    <w:p w14:paraId="5E9FC318" w14:textId="77777777" w:rsidR="00797F8B" w:rsidRPr="00797F8B" w:rsidRDefault="00797F8B" w:rsidP="00797F8B">
      <w:pPr>
        <w:numPr>
          <w:ilvl w:val="0"/>
          <w:numId w:val="2"/>
        </w:numPr>
        <w:spacing w:before="100" w:beforeAutospacing="1" w:after="100" w:afterAutospacing="1" w:line="300" w:lineRule="atLeast"/>
        <w:ind w:left="75"/>
        <w:rPr>
          <w:rFonts w:ascii="Tahoma" w:eastAsia="Times New Roman" w:hAnsi="Tahoma" w:cs="Tahoma"/>
          <w:color w:val="333333"/>
          <w:sz w:val="20"/>
          <w:szCs w:val="20"/>
          <w:lang w:eastAsia="nl-NL"/>
        </w:rPr>
      </w:pPr>
      <w:r w:rsidRPr="00797F8B">
        <w:rPr>
          <w:rFonts w:ascii="Tahoma" w:eastAsia="Times New Roman" w:hAnsi="Tahoma" w:cs="Tahoma"/>
          <w:color w:val="333333"/>
          <w:sz w:val="20"/>
          <w:szCs w:val="20"/>
          <w:lang w:eastAsia="nl-NL"/>
        </w:rPr>
        <w:t>Voorkom ook de veelvuldige herhaling van bepaalde woorden. Zoek naar synoniemen of gebruik verwijzingen;</w:t>
      </w:r>
    </w:p>
    <w:p w14:paraId="320C63C9" w14:textId="77777777" w:rsidR="00797F8B" w:rsidRPr="00797F8B" w:rsidRDefault="00797F8B" w:rsidP="00797F8B">
      <w:pPr>
        <w:numPr>
          <w:ilvl w:val="0"/>
          <w:numId w:val="2"/>
        </w:numPr>
        <w:spacing w:before="100" w:beforeAutospacing="1" w:after="100" w:afterAutospacing="1" w:line="300" w:lineRule="atLeast"/>
        <w:ind w:left="75"/>
        <w:rPr>
          <w:rFonts w:ascii="Tahoma" w:eastAsia="Times New Roman" w:hAnsi="Tahoma" w:cs="Tahoma"/>
          <w:color w:val="333333"/>
          <w:sz w:val="20"/>
          <w:szCs w:val="20"/>
          <w:lang w:eastAsia="nl-NL"/>
        </w:rPr>
      </w:pPr>
      <w:r w:rsidRPr="00797F8B">
        <w:rPr>
          <w:rFonts w:ascii="Tahoma" w:eastAsia="Times New Roman" w:hAnsi="Tahoma" w:cs="Tahoma"/>
          <w:color w:val="333333"/>
          <w:sz w:val="20"/>
          <w:szCs w:val="20"/>
          <w:lang w:eastAsia="nl-NL"/>
        </w:rPr>
        <w:t>Gebruik in je schrijfstijl zoveel mogelijk de actieve vorm en schrijf in de tegenwoordige tijd;</w:t>
      </w:r>
    </w:p>
    <w:p w14:paraId="205CD75C" w14:textId="77777777" w:rsidR="00797F8B" w:rsidRPr="00FE2D9D" w:rsidRDefault="00797F8B" w:rsidP="00A33A4C">
      <w:pPr>
        <w:numPr>
          <w:ilvl w:val="0"/>
          <w:numId w:val="2"/>
        </w:numPr>
        <w:spacing w:before="100" w:beforeAutospacing="1" w:after="100" w:afterAutospacing="1" w:line="300" w:lineRule="atLeast"/>
        <w:ind w:left="75"/>
        <w:rPr>
          <w:rFonts w:ascii="Tahoma" w:hAnsi="Tahoma" w:cs="Tahoma"/>
          <w:sz w:val="20"/>
          <w:szCs w:val="20"/>
        </w:rPr>
      </w:pPr>
      <w:r w:rsidRPr="00797F8B">
        <w:rPr>
          <w:rFonts w:ascii="Tahoma" w:eastAsia="Times New Roman" w:hAnsi="Tahoma" w:cs="Tahoma"/>
          <w:color w:val="333333"/>
          <w:sz w:val="20"/>
          <w:szCs w:val="20"/>
          <w:lang w:eastAsia="nl-NL"/>
        </w:rPr>
        <w:t xml:space="preserve">Een combinatie van zakelijke informatie en persoonlijke toevoegingen leest prettig. Gebruik bijvoorbeeld </w:t>
      </w:r>
      <w:proofErr w:type="spellStart"/>
      <w:r w:rsidRPr="00797F8B">
        <w:rPr>
          <w:rFonts w:ascii="Tahoma" w:eastAsia="Times New Roman" w:hAnsi="Tahoma" w:cs="Tahoma"/>
          <w:color w:val="333333"/>
          <w:sz w:val="20"/>
          <w:szCs w:val="20"/>
          <w:lang w:eastAsia="nl-NL"/>
        </w:rPr>
        <w:t>quotes</w:t>
      </w:r>
      <w:proofErr w:type="spellEnd"/>
      <w:r w:rsidRPr="00797F8B">
        <w:rPr>
          <w:rFonts w:ascii="Tahoma" w:eastAsia="Times New Roman" w:hAnsi="Tahoma" w:cs="Tahoma"/>
          <w:color w:val="333333"/>
          <w:sz w:val="20"/>
          <w:szCs w:val="20"/>
          <w:lang w:eastAsia="nl-NL"/>
        </w:rPr>
        <w:t xml:space="preserve"> van betrokken personen om je verhaal iets levendiger te maken. </w:t>
      </w:r>
    </w:p>
    <w:p w14:paraId="24BEA6E3" w14:textId="77777777" w:rsidR="00D0769F" w:rsidRDefault="00797F8B" w:rsidP="00A33A4C">
      <w:pPr>
        <w:numPr>
          <w:ilvl w:val="0"/>
          <w:numId w:val="2"/>
        </w:numPr>
        <w:spacing w:before="100" w:beforeAutospacing="1" w:after="100" w:afterAutospacing="1" w:line="300" w:lineRule="atLeast"/>
        <w:ind w:left="75"/>
        <w:rPr>
          <w:rFonts w:ascii="Tahoma" w:hAnsi="Tahoma" w:cs="Tahoma"/>
          <w:sz w:val="20"/>
          <w:szCs w:val="20"/>
        </w:rPr>
      </w:pPr>
      <w:r w:rsidRPr="00FE2D9D">
        <w:rPr>
          <w:rFonts w:ascii="Tahoma" w:hAnsi="Tahoma" w:cs="Tahoma"/>
          <w:sz w:val="20"/>
          <w:szCs w:val="20"/>
        </w:rPr>
        <w:t>Het kan zinvol zijn het persbericht af te sluiten met een kopje 'Over uw organisatie'. In die alinea geef je in het kort achtergrondinformatie over de afzender van het persbericht. Je kunt er ook voor kiezen om feitelijkheden over een betreffende opleiding te schrijven.</w:t>
      </w:r>
    </w:p>
    <w:p w14:paraId="41150A5D" w14:textId="77777777" w:rsidR="00FE2D9D" w:rsidRPr="00FE2D9D" w:rsidRDefault="00FE2D9D" w:rsidP="00A33A4C">
      <w:pPr>
        <w:numPr>
          <w:ilvl w:val="0"/>
          <w:numId w:val="2"/>
        </w:numPr>
        <w:spacing w:before="100" w:beforeAutospacing="1" w:after="100" w:afterAutospacing="1" w:line="300" w:lineRule="atLeast"/>
        <w:ind w:left="75"/>
        <w:rPr>
          <w:rFonts w:ascii="Tahoma" w:hAnsi="Tahoma" w:cs="Tahoma"/>
          <w:sz w:val="20"/>
          <w:szCs w:val="20"/>
        </w:rPr>
      </w:pPr>
      <w:r>
        <w:rPr>
          <w:rFonts w:ascii="Tahoma" w:hAnsi="Tahoma" w:cs="Tahoma"/>
          <w:sz w:val="20"/>
          <w:szCs w:val="20"/>
        </w:rPr>
        <w:t>Om het de journalist makkelijker te maken kun je het persbericht het beste direct in de mail zetten (dus niet als bijlage). Het nieuws ligt dan direct op zijn bordje; hij hoeft er geen extra handelingen voor uit te voeren.</w:t>
      </w:r>
    </w:p>
    <w:sectPr w:rsidR="00FE2D9D" w:rsidRPr="00FE2D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gnika">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04183"/>
    <w:multiLevelType w:val="multilevel"/>
    <w:tmpl w:val="0446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2B21FA"/>
    <w:multiLevelType w:val="multilevel"/>
    <w:tmpl w:val="6DC2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F8B"/>
    <w:rsid w:val="00797F8B"/>
    <w:rsid w:val="007A4C83"/>
    <w:rsid w:val="00C91663"/>
    <w:rsid w:val="00D0769F"/>
    <w:rsid w:val="00D61EF2"/>
    <w:rsid w:val="00FE2D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41D44"/>
  <w15:chartTrackingRefBased/>
  <w15:docId w15:val="{7F990B5D-E9FF-4C41-9960-7EA482C75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797F8B"/>
    <w:pPr>
      <w:spacing w:after="0" w:line="240" w:lineRule="atLeast"/>
      <w:outlineLvl w:val="0"/>
    </w:pPr>
    <w:rPr>
      <w:rFonts w:ascii="Signika" w:eastAsia="Times New Roman" w:hAnsi="Signika" w:cs="Times New Roman"/>
      <w:b/>
      <w:bCs/>
      <w:spacing w:val="-8"/>
      <w:kern w:val="36"/>
      <w:sz w:val="40"/>
      <w:szCs w:val="4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97F8B"/>
    <w:rPr>
      <w:rFonts w:ascii="Signika" w:eastAsia="Times New Roman" w:hAnsi="Signika" w:cs="Times New Roman"/>
      <w:b/>
      <w:bCs/>
      <w:spacing w:val="-8"/>
      <w:kern w:val="36"/>
      <w:sz w:val="40"/>
      <w:szCs w:val="40"/>
      <w:lang w:eastAsia="nl-NL"/>
    </w:rPr>
  </w:style>
  <w:style w:type="character" w:styleId="Nadruk">
    <w:name w:val="Emphasis"/>
    <w:basedOn w:val="Standaardalinea-lettertype"/>
    <w:uiPriority w:val="20"/>
    <w:qFormat/>
    <w:rsid w:val="00797F8B"/>
    <w:rPr>
      <w:i/>
      <w:iCs/>
    </w:rPr>
  </w:style>
  <w:style w:type="character" w:styleId="Zwaar">
    <w:name w:val="Strong"/>
    <w:basedOn w:val="Standaardalinea-lettertype"/>
    <w:uiPriority w:val="22"/>
    <w:qFormat/>
    <w:rsid w:val="00797F8B"/>
    <w:rPr>
      <w:b/>
      <w:bCs/>
    </w:rPr>
  </w:style>
  <w:style w:type="paragraph" w:styleId="Normaalweb">
    <w:name w:val="Normal (Web)"/>
    <w:basedOn w:val="Standaard"/>
    <w:uiPriority w:val="99"/>
    <w:semiHidden/>
    <w:unhideWhenUsed/>
    <w:rsid w:val="00797F8B"/>
    <w:pPr>
      <w:spacing w:after="150"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473178">
      <w:bodyDiv w:val="1"/>
      <w:marLeft w:val="0"/>
      <w:marRight w:val="0"/>
      <w:marTop w:val="0"/>
      <w:marBottom w:val="0"/>
      <w:divBdr>
        <w:top w:val="none" w:sz="0" w:space="0" w:color="auto"/>
        <w:left w:val="none" w:sz="0" w:space="0" w:color="auto"/>
        <w:bottom w:val="none" w:sz="0" w:space="0" w:color="auto"/>
        <w:right w:val="none" w:sz="0" w:space="0" w:color="auto"/>
      </w:divBdr>
      <w:divsChild>
        <w:div w:id="896821834">
          <w:marLeft w:val="0"/>
          <w:marRight w:val="0"/>
          <w:marTop w:val="0"/>
          <w:marBottom w:val="0"/>
          <w:divBdr>
            <w:top w:val="none" w:sz="0" w:space="0" w:color="auto"/>
            <w:left w:val="none" w:sz="0" w:space="0" w:color="auto"/>
            <w:bottom w:val="none" w:sz="0" w:space="0" w:color="auto"/>
            <w:right w:val="none" w:sz="0" w:space="0" w:color="auto"/>
          </w:divBdr>
          <w:divsChild>
            <w:div w:id="1712146755">
              <w:marLeft w:val="0"/>
              <w:marRight w:val="0"/>
              <w:marTop w:val="0"/>
              <w:marBottom w:val="0"/>
              <w:divBdr>
                <w:top w:val="none" w:sz="0" w:space="0" w:color="auto"/>
                <w:left w:val="none" w:sz="0" w:space="0" w:color="auto"/>
                <w:bottom w:val="none" w:sz="0" w:space="0" w:color="auto"/>
                <w:right w:val="none" w:sz="0" w:space="0" w:color="auto"/>
              </w:divBdr>
              <w:divsChild>
                <w:div w:id="408968148">
                  <w:marLeft w:val="-300"/>
                  <w:marRight w:val="0"/>
                  <w:marTop w:val="0"/>
                  <w:marBottom w:val="0"/>
                  <w:divBdr>
                    <w:top w:val="none" w:sz="0" w:space="0" w:color="auto"/>
                    <w:left w:val="none" w:sz="0" w:space="0" w:color="auto"/>
                    <w:bottom w:val="none" w:sz="0" w:space="0" w:color="auto"/>
                    <w:right w:val="none" w:sz="0" w:space="0" w:color="auto"/>
                  </w:divBdr>
                  <w:divsChild>
                    <w:div w:id="1186479559">
                      <w:marLeft w:val="0"/>
                      <w:marRight w:val="0"/>
                      <w:marTop w:val="0"/>
                      <w:marBottom w:val="0"/>
                      <w:divBdr>
                        <w:top w:val="none" w:sz="0" w:space="0" w:color="auto"/>
                        <w:left w:val="none" w:sz="0" w:space="0" w:color="auto"/>
                        <w:bottom w:val="none" w:sz="0" w:space="0" w:color="auto"/>
                        <w:right w:val="none" w:sz="0" w:space="0" w:color="auto"/>
                      </w:divBdr>
                      <w:divsChild>
                        <w:div w:id="1545020383">
                          <w:marLeft w:val="0"/>
                          <w:marRight w:val="0"/>
                          <w:marTop w:val="0"/>
                          <w:marBottom w:val="0"/>
                          <w:divBdr>
                            <w:top w:val="none" w:sz="0" w:space="0" w:color="auto"/>
                            <w:left w:val="none" w:sz="0" w:space="0" w:color="auto"/>
                            <w:bottom w:val="none" w:sz="0" w:space="0" w:color="auto"/>
                            <w:right w:val="none" w:sz="0" w:space="0" w:color="auto"/>
                          </w:divBdr>
                          <w:divsChild>
                            <w:div w:id="539052617">
                              <w:marLeft w:val="0"/>
                              <w:marRight w:val="0"/>
                              <w:marTop w:val="0"/>
                              <w:marBottom w:val="0"/>
                              <w:divBdr>
                                <w:top w:val="none" w:sz="0" w:space="0" w:color="auto"/>
                                <w:left w:val="none" w:sz="0" w:space="0" w:color="auto"/>
                                <w:bottom w:val="none" w:sz="0" w:space="0" w:color="auto"/>
                                <w:right w:val="none" w:sz="0" w:space="0" w:color="auto"/>
                              </w:divBdr>
                              <w:divsChild>
                                <w:div w:id="89742026">
                                  <w:marLeft w:val="0"/>
                                  <w:marRight w:val="0"/>
                                  <w:marTop w:val="0"/>
                                  <w:marBottom w:val="45"/>
                                  <w:divBdr>
                                    <w:top w:val="none" w:sz="0" w:space="0" w:color="auto"/>
                                    <w:left w:val="none" w:sz="0" w:space="0" w:color="auto"/>
                                    <w:bottom w:val="none" w:sz="0" w:space="0" w:color="auto"/>
                                    <w:right w:val="none" w:sz="0" w:space="0" w:color="auto"/>
                                  </w:divBdr>
                                </w:div>
                                <w:div w:id="503206895">
                                  <w:marLeft w:val="0"/>
                                  <w:marRight w:val="0"/>
                                  <w:marTop w:val="0"/>
                                  <w:marBottom w:val="0"/>
                                  <w:divBdr>
                                    <w:top w:val="none" w:sz="0" w:space="0" w:color="auto"/>
                                    <w:left w:val="none" w:sz="0" w:space="0" w:color="auto"/>
                                    <w:bottom w:val="none" w:sz="0" w:space="0" w:color="auto"/>
                                    <w:right w:val="none" w:sz="0" w:space="0" w:color="auto"/>
                                  </w:divBdr>
                                </w:div>
                              </w:divsChild>
                            </w:div>
                            <w:div w:id="20703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kbservicedesk.nl/4952/hoe-kan-persbericht-scoren-bij-journalisten.ht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kbservicedesk.nl/686/plaatsing-persbericht.h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796D14A1D5944EBFF95EECFD7ED31F" ma:contentTypeVersion="0" ma:contentTypeDescription="Een nieuw document maken." ma:contentTypeScope="" ma:versionID="def9c0cee85eab05e00eab6448935eea">
  <xsd:schema xmlns:xsd="http://www.w3.org/2001/XMLSchema" xmlns:xs="http://www.w3.org/2001/XMLSchema" xmlns:p="http://schemas.microsoft.com/office/2006/metadata/properties" targetNamespace="http://schemas.microsoft.com/office/2006/metadata/properties" ma:root="true" ma:fieldsID="d519baa4e29139ff335306ec453e2c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2C6746-AE88-4714-B4FC-6D3B6028D4A4}">
  <ds:schemaRefs>
    <ds:schemaRef ds:uri="http://schemas.microsoft.com/sharepoint/v3/contenttype/forms"/>
  </ds:schemaRefs>
</ds:datastoreItem>
</file>

<file path=customXml/itemProps2.xml><?xml version="1.0" encoding="utf-8"?>
<ds:datastoreItem xmlns:ds="http://schemas.openxmlformats.org/officeDocument/2006/customXml" ds:itemID="{495D0406-549D-463C-9A2F-5AAFF26C7348}">
  <ds:schemaRefs>
    <ds:schemaRef ds:uri="http://purl.org/dc/elements/1.1/"/>
    <ds:schemaRef ds:uri="http://purl.org/dc/terms/"/>
    <ds:schemaRef ds:uri="http://schemas.microsoft.com/office/2006/documentManagement/types"/>
    <ds:schemaRef ds:uri="http://schemas.microsoft.com/office/2006/metadata/properties"/>
    <ds:schemaRef ds:uri="http://www.w3.org/XML/1998/namespace"/>
    <ds:schemaRef ds:uri="http://purl.org/dc/dcmitype/"/>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430D5977-3F56-4FD9-A5F4-E366EDC99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3981</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Mariëlle Boerman</dc:creator>
  <cp:keywords/>
  <dc:description/>
  <cp:lastModifiedBy>Hannie Kwant</cp:lastModifiedBy>
  <cp:revision>2</cp:revision>
  <dcterms:created xsi:type="dcterms:W3CDTF">2015-08-18T10:20:00Z</dcterms:created>
  <dcterms:modified xsi:type="dcterms:W3CDTF">2015-08-18T10:20:00Z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0x010100AD796D14A1D5944EBFF95EECFD7ED31F</vt:lpwstr>
  </property>
  <property fmtid="{D5CDD505-2E9C-101B-9397-08002B2CF9AE}" pid="3" name="IsMyDocuments">
    <vt:bool>true</vt:bool>
  </property>
</Properties>
</file>